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4F" w:rsidRDefault="00E4154F" w:rsidP="00E4154F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E4154F" w:rsidRDefault="00E4154F" w:rsidP="00E4154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4154F" w:rsidRDefault="00E4154F" w:rsidP="00E4154F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E4154F" w:rsidRDefault="00E4154F" w:rsidP="00E4154F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E4154F" w:rsidRDefault="00E4154F" w:rsidP="00E4154F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>06-2/2</w:t>
      </w:r>
      <w:r>
        <w:rPr>
          <w:lang w:val="en-US"/>
        </w:rPr>
        <w:t>65</w:t>
      </w:r>
      <w:r>
        <w:rPr>
          <w:lang w:val="sr-Latn-CS"/>
        </w:rPr>
        <w:t>-12</w:t>
      </w:r>
    </w:p>
    <w:p w:rsidR="00E4154F" w:rsidRDefault="00E4154F" w:rsidP="00E4154F">
      <w:pPr>
        <w:rPr>
          <w:lang w:val="sr-Cyrl-CS"/>
        </w:rPr>
      </w:pPr>
      <w:r>
        <w:rPr>
          <w:lang w:val="en-US"/>
        </w:rPr>
        <w:t>6</w:t>
      </w:r>
      <w:r>
        <w:rPr>
          <w:lang w:val="sr-Latn-CS"/>
        </w:rPr>
        <w:t>.</w:t>
      </w:r>
      <w:r>
        <w:rPr>
          <w:lang w:val="sr-Cyrl-RS"/>
        </w:rPr>
        <w:t xml:space="preserve"> </w:t>
      </w:r>
      <w:proofErr w:type="gramStart"/>
      <w:r>
        <w:rPr>
          <w:lang w:val="sr-Cyrl-CS"/>
        </w:rPr>
        <w:t>новембар</w:t>
      </w:r>
      <w:proofErr w:type="gramEnd"/>
      <w:r>
        <w:rPr>
          <w:lang w:val="sr-Cyrl-CS"/>
        </w:rPr>
        <w:t xml:space="preserve"> 2012. године</w:t>
      </w:r>
    </w:p>
    <w:p w:rsidR="00E4154F" w:rsidRDefault="00E4154F" w:rsidP="00E4154F">
      <w:pPr>
        <w:rPr>
          <w:lang w:val="sr-Cyrl-CS"/>
        </w:rPr>
      </w:pPr>
      <w:r>
        <w:rPr>
          <w:lang w:val="sr-Cyrl-CS"/>
        </w:rPr>
        <w:t>Б е о г р а д</w:t>
      </w:r>
    </w:p>
    <w:p w:rsidR="00E4154F" w:rsidRDefault="00E4154F" w:rsidP="00E4154F">
      <w:pPr>
        <w:rPr>
          <w:lang w:val="sr-Latn-CS"/>
        </w:rPr>
      </w:pPr>
    </w:p>
    <w:p w:rsidR="00E4154F" w:rsidRDefault="00E4154F" w:rsidP="00E4154F">
      <w:pPr>
        <w:rPr>
          <w:lang w:val="sr-Latn-CS"/>
        </w:rPr>
      </w:pPr>
    </w:p>
    <w:p w:rsidR="00E4154F" w:rsidRDefault="00E4154F" w:rsidP="00E4154F">
      <w:pPr>
        <w:rPr>
          <w:lang w:val="sr-Latn-CS"/>
        </w:rPr>
      </w:pPr>
    </w:p>
    <w:p w:rsidR="00E4154F" w:rsidRDefault="00E4154F" w:rsidP="00E4154F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E4154F" w:rsidRDefault="00E4154F" w:rsidP="00E4154F">
      <w:pPr>
        <w:rPr>
          <w:lang w:val="sr-Latn-CS"/>
        </w:rPr>
      </w:pPr>
    </w:p>
    <w:p w:rsidR="00E4154F" w:rsidRDefault="00E4154F" w:rsidP="00E4154F">
      <w:pPr>
        <w:rPr>
          <w:lang w:val="sr-Latn-CS"/>
        </w:rPr>
      </w:pPr>
    </w:p>
    <w:p w:rsidR="00E4154F" w:rsidRDefault="00E4154F" w:rsidP="00E4154F">
      <w:pPr>
        <w:rPr>
          <w:lang w:val="sr-Cyrl-RS"/>
        </w:rPr>
      </w:pPr>
    </w:p>
    <w:p w:rsidR="00E4154F" w:rsidRDefault="00E4154F" w:rsidP="00E4154F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E4154F" w:rsidRDefault="00E4154F" w:rsidP="00E4154F">
      <w:pPr>
        <w:jc w:val="both"/>
        <w:rPr>
          <w:lang w:val="sr-Cyrl-RS"/>
        </w:rPr>
      </w:pPr>
    </w:p>
    <w:p w:rsidR="00E4154F" w:rsidRDefault="00E4154F" w:rsidP="00E4154F">
      <w:pPr>
        <w:ind w:left="720" w:hanging="720"/>
        <w:jc w:val="center"/>
        <w:rPr>
          <w:lang w:val="sr-Cyrl-CS"/>
        </w:rPr>
      </w:pPr>
      <w:r>
        <w:rPr>
          <w:lang w:val="sr-Cyrl-CS"/>
        </w:rPr>
        <w:t>20.  СЕДНИЦУ ОДБОРА ЗА ФИНАНСИЈЕ, РЕПУБЛИЧКИ</w:t>
      </w:r>
      <w:r>
        <w:rPr>
          <w:lang w:val="sr-Cyrl-RS"/>
        </w:rPr>
        <w:t xml:space="preserve"> БУЏЕТ</w:t>
      </w:r>
      <w:r>
        <w:rPr>
          <w:lang w:val="sr-Cyrl-CS"/>
        </w:rPr>
        <w:t xml:space="preserve"> </w:t>
      </w:r>
    </w:p>
    <w:p w:rsidR="00E4154F" w:rsidRDefault="00E4154F" w:rsidP="00E4154F">
      <w:pPr>
        <w:ind w:left="1440" w:firstLine="720"/>
        <w:rPr>
          <w:lang w:val="sr-Cyrl-RS"/>
        </w:rPr>
      </w:pPr>
      <w:r>
        <w:rPr>
          <w:lang w:val="sr-Cyrl-CS"/>
        </w:rPr>
        <w:t>И</w:t>
      </w:r>
      <w:r>
        <w:rPr>
          <w:lang w:val="sr-Latn-CS"/>
        </w:rPr>
        <w:t xml:space="preserve"> </w:t>
      </w:r>
      <w:r>
        <w:rPr>
          <w:lang w:val="sr-Cyrl-CS"/>
        </w:rPr>
        <w:t xml:space="preserve"> КОНТРОЛУ ТРОШЕЊА ЈАВНИХ СРЕДСТАВА,</w:t>
      </w:r>
    </w:p>
    <w:p w:rsidR="00E4154F" w:rsidRDefault="00E4154F" w:rsidP="00E4154F">
      <w:pPr>
        <w:jc w:val="center"/>
        <w:rPr>
          <w:lang w:val="sr-Cyrl-CS"/>
        </w:rPr>
      </w:pPr>
      <w:r>
        <w:rPr>
          <w:lang w:val="sr-Cyrl-CS"/>
        </w:rPr>
        <w:t>ЗА УТОРАК, 6. НОВЕМБАР  2012. ГОДИНЕ,</w:t>
      </w:r>
    </w:p>
    <w:p w:rsidR="00E4154F" w:rsidRDefault="00E4154F" w:rsidP="00E4154F">
      <w:pPr>
        <w:jc w:val="center"/>
        <w:rPr>
          <w:lang w:val="sr-Cyrl-RS"/>
        </w:rPr>
      </w:pPr>
      <w:r>
        <w:rPr>
          <w:lang w:val="sr-Cyrl-CS"/>
        </w:rPr>
        <w:t xml:space="preserve">СА </w:t>
      </w:r>
      <w:r>
        <w:rPr>
          <w:lang w:val="sr-Latn-CS"/>
        </w:rPr>
        <w:t xml:space="preserve"> </w:t>
      </w:r>
      <w:r>
        <w:rPr>
          <w:lang w:val="sr-Cyrl-CS"/>
        </w:rPr>
        <w:t>ПОЧЕТКОМ У</w:t>
      </w:r>
      <w:r>
        <w:rPr>
          <w:lang w:val="sr-Cyrl-RS"/>
        </w:rPr>
        <w:t xml:space="preserve"> </w:t>
      </w:r>
      <w:r>
        <w:rPr>
          <w:lang w:val="sr-Cyrl-CS"/>
        </w:rPr>
        <w:t>13</w:t>
      </w:r>
      <w:r>
        <w:rPr>
          <w:lang w:val="sr-Cyrl-RS"/>
        </w:rPr>
        <w:t>,</w:t>
      </w:r>
      <w:r>
        <w:rPr>
          <w:lang w:val="sr-Cyrl-CS"/>
        </w:rPr>
        <w:t>00</w:t>
      </w:r>
      <w:r>
        <w:rPr>
          <w:lang w:val="sr-Cyrl-RS"/>
        </w:rPr>
        <w:t xml:space="preserve"> </w:t>
      </w:r>
      <w:r>
        <w:rPr>
          <w:lang w:val="sr-Cyrl-CS"/>
        </w:rPr>
        <w:t>ЧАСОВА</w:t>
      </w:r>
    </w:p>
    <w:p w:rsidR="00E4154F" w:rsidRDefault="00E4154F" w:rsidP="00E4154F">
      <w:pPr>
        <w:rPr>
          <w:b/>
          <w:lang w:val="sr-Cyrl-CS"/>
        </w:rPr>
      </w:pPr>
    </w:p>
    <w:p w:rsidR="00E4154F" w:rsidRDefault="00E4154F" w:rsidP="00E4154F">
      <w:pPr>
        <w:rPr>
          <w:b/>
          <w:lang w:val="sr-Cyrl-CS"/>
        </w:rPr>
      </w:pPr>
    </w:p>
    <w:p w:rsidR="00E4154F" w:rsidRDefault="00E4154F" w:rsidP="00E4154F">
      <w:pPr>
        <w:rPr>
          <w:b/>
          <w:lang w:val="sr-Cyrl-CS"/>
        </w:rPr>
      </w:pPr>
    </w:p>
    <w:p w:rsidR="00E4154F" w:rsidRDefault="00E4154F" w:rsidP="00E4154F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E4154F" w:rsidRDefault="00E4154F" w:rsidP="00E4154F">
      <w:pPr>
        <w:jc w:val="center"/>
        <w:rPr>
          <w:lang w:val="sr-Cyrl-CS"/>
        </w:rPr>
      </w:pPr>
    </w:p>
    <w:p w:rsidR="00E4154F" w:rsidRDefault="00E4154F" w:rsidP="00E4154F">
      <w:pPr>
        <w:jc w:val="center"/>
        <w:rPr>
          <w:lang w:val="sr-Latn-CS"/>
        </w:rPr>
      </w:pPr>
    </w:p>
    <w:p w:rsidR="00E4154F" w:rsidRDefault="00E4154F" w:rsidP="00E4154F">
      <w:pPr>
        <w:jc w:val="center"/>
        <w:rPr>
          <w:lang w:val="sr-Latn-CS"/>
        </w:rPr>
      </w:pPr>
    </w:p>
    <w:p w:rsidR="00E4154F" w:rsidRDefault="00E4154F" w:rsidP="00E4154F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E4154F" w:rsidRDefault="00E4154F" w:rsidP="00E4154F">
      <w:pPr>
        <w:jc w:val="center"/>
        <w:rPr>
          <w:lang w:val="sr-Cyrl-CS"/>
        </w:rPr>
      </w:pPr>
    </w:p>
    <w:p w:rsidR="00E4154F" w:rsidRDefault="00E4154F" w:rsidP="00E4154F">
      <w:pPr>
        <w:jc w:val="center"/>
        <w:rPr>
          <w:lang w:val="sr-Cyrl-CS"/>
        </w:rPr>
      </w:pPr>
    </w:p>
    <w:p w:rsidR="00E4154F" w:rsidRDefault="00E4154F" w:rsidP="00E415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CS"/>
        </w:rPr>
        <w:t>1. Утврђивање Предлога одлуке о избору Савета гувернера Народне банке Србије;</w:t>
      </w:r>
    </w:p>
    <w:p w:rsidR="00E4154F" w:rsidRDefault="00E4154F" w:rsidP="00E4154F">
      <w:pPr>
        <w:jc w:val="both"/>
        <w:rPr>
          <w:lang w:val="sr-Latn-RS"/>
        </w:rPr>
      </w:pPr>
    </w:p>
    <w:p w:rsidR="00E4154F" w:rsidRDefault="00E4154F" w:rsidP="00E4154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>
        <w:rPr>
          <w:lang w:val="sr-Cyrl-CS"/>
        </w:rPr>
        <w:t>Утврђивање Предлога одлуке о избору директора Управе за надзор над финансијским институцијама.</w:t>
      </w:r>
    </w:p>
    <w:p w:rsidR="00E4154F" w:rsidRDefault="00E4154F" w:rsidP="00E4154F">
      <w:pPr>
        <w:jc w:val="both"/>
        <w:rPr>
          <w:lang w:val="sr-Latn-RS"/>
        </w:rPr>
      </w:pPr>
    </w:p>
    <w:p w:rsidR="00E4154F" w:rsidRDefault="00E4154F" w:rsidP="00E415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4154F" w:rsidRDefault="00E4154F" w:rsidP="00E4154F">
      <w:pPr>
        <w:ind w:firstLine="1440"/>
        <w:rPr>
          <w:lang w:val="sr-Latn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>
        <w:rPr>
          <w:lang w:val="sr-Latn-CS"/>
        </w:rPr>
        <w:t xml:space="preserve"> </w:t>
      </w:r>
      <w:r>
        <w:rPr>
          <w:lang w:val="sr-Cyrl-CS"/>
        </w:rPr>
        <w:t xml:space="preserve">сали  </w:t>
      </w:r>
      <w:r>
        <w:rPr>
          <w:lang w:val="sr-Cyrl-RS"/>
        </w:rPr>
        <w:t>I</w:t>
      </w:r>
      <w:r>
        <w:rPr>
          <w:lang w:val="en-US"/>
        </w:rPr>
        <w:t>I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</w:p>
    <w:p w:rsidR="00E4154F" w:rsidRDefault="00E4154F" w:rsidP="00E4154F">
      <w:pPr>
        <w:ind w:left="720"/>
        <w:rPr>
          <w:lang w:val="sr-Cyrl-CS"/>
        </w:rPr>
      </w:pPr>
    </w:p>
    <w:p w:rsidR="00E4154F" w:rsidRDefault="00E4154F" w:rsidP="00E4154F">
      <w:pPr>
        <w:ind w:left="720"/>
        <w:rPr>
          <w:lang w:val="sr-Cyrl-CS"/>
        </w:rPr>
      </w:pPr>
    </w:p>
    <w:p w:rsidR="00E4154F" w:rsidRDefault="00E4154F" w:rsidP="00E4154F">
      <w:pPr>
        <w:ind w:left="720"/>
        <w:rPr>
          <w:lang w:val="sr-Cyrl-CS"/>
        </w:rPr>
      </w:pPr>
    </w:p>
    <w:p w:rsidR="00E4154F" w:rsidRDefault="00E4154F" w:rsidP="00E4154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CS"/>
        </w:rPr>
        <w:t>ПРЕДСЕДНИК</w:t>
      </w:r>
      <w:r>
        <w:rPr>
          <w:lang w:val="sr-Latn-RS"/>
        </w:rPr>
        <w:t xml:space="preserve"> </w:t>
      </w:r>
      <w:r>
        <w:rPr>
          <w:lang w:val="sr-Cyrl-CS"/>
        </w:rPr>
        <w:t>ОДБОРА</w:t>
      </w:r>
      <w:r>
        <w:rPr>
          <w:lang w:val="sr-Latn-RS"/>
        </w:rPr>
        <w:t xml:space="preserve">  </w:t>
      </w:r>
    </w:p>
    <w:p w:rsidR="00E4154F" w:rsidRDefault="00E4154F" w:rsidP="00E4154F">
      <w:pPr>
        <w:ind w:left="720"/>
        <w:rPr>
          <w:lang w:val="sr-Cyrl-CS"/>
        </w:rPr>
      </w:pPr>
    </w:p>
    <w:p w:rsidR="00E4154F" w:rsidRDefault="00E4154F" w:rsidP="00E4154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  </w:t>
      </w:r>
      <w:r>
        <w:rPr>
          <w:lang w:val="sr-Cyrl-CS"/>
        </w:rPr>
        <w:t xml:space="preserve">Весна Ковач </w:t>
      </w:r>
    </w:p>
    <w:p w:rsidR="00C85BFC" w:rsidRDefault="00C85BFC">
      <w:bookmarkStart w:id="0" w:name="_GoBack"/>
      <w:bookmarkEnd w:id="0"/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4F"/>
    <w:rsid w:val="00935B40"/>
    <w:rsid w:val="00C85BFC"/>
    <w:rsid w:val="00E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4F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4F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2</cp:revision>
  <dcterms:created xsi:type="dcterms:W3CDTF">2012-11-06T10:09:00Z</dcterms:created>
  <dcterms:modified xsi:type="dcterms:W3CDTF">2012-11-08T11:08:00Z</dcterms:modified>
</cp:coreProperties>
</file>